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8E4C">
      <w:pPr>
        <w:spacing w:line="249" w:lineRule="auto"/>
        <w:jc w:val="center"/>
        <w:rPr>
          <w:b/>
          <w:bCs/>
          <w:sz w:val="44"/>
          <w:szCs w:val="44"/>
        </w:rPr>
      </w:pPr>
      <w:bookmarkStart w:id="0" w:name="_GoBack"/>
      <w:bookmarkEnd w:id="0"/>
      <w:r>
        <w:rPr>
          <w:rFonts w:hint="eastAsia" w:ascii="仿宋_GB2312" w:eastAsia="仿宋_GB2312"/>
          <w:b/>
          <w:bCs/>
          <w:sz w:val="44"/>
          <w:szCs w:val="44"/>
        </w:rPr>
        <w:t>四川瑞华合纵实业有限公司合同纠纷法律服务项目评审结果公示</w:t>
      </w:r>
    </w:p>
    <w:p w14:paraId="7EF5A337"/>
    <w:p w14:paraId="5451FDD4">
      <w:pPr>
        <w:rPr>
          <w:rFonts w:ascii="Times New Roman" w:hAnsi="Times New Roman"/>
          <w:sz w:val="24"/>
        </w:rPr>
      </w:pPr>
      <w:r>
        <w:rPr>
          <w:rFonts w:hint="eastAsia" w:ascii="Times New Roman" w:hAnsi="Times New Roman"/>
          <w:sz w:val="24"/>
        </w:rPr>
        <w:t>公示结束时间：2025年7月31日</w:t>
      </w:r>
    </w:p>
    <w:p w14:paraId="5FD6DA86">
      <w:pPr>
        <w:rPr>
          <w:rFonts w:ascii="Times New Roman" w:hAnsi="Times New Roman"/>
          <w:sz w:val="24"/>
        </w:rPr>
      </w:pPr>
    </w:p>
    <w:p w14:paraId="17A53272">
      <w:pPr>
        <w:spacing w:line="400" w:lineRule="exact"/>
        <w:ind w:firstLine="482" w:firstLineChars="200"/>
        <w:rPr>
          <w:rFonts w:ascii="Times New Roman" w:hAnsi="Times New Roman"/>
          <w:b/>
          <w:bCs/>
          <w:sz w:val="24"/>
        </w:rPr>
      </w:pPr>
      <w:r>
        <w:rPr>
          <w:rFonts w:hint="eastAsia" w:ascii="Times New Roman" w:hAnsi="Times New Roman"/>
          <w:b/>
          <w:bCs/>
          <w:sz w:val="24"/>
        </w:rPr>
        <w:t>一、评审情况</w:t>
      </w:r>
    </w:p>
    <w:p w14:paraId="5D1ED44D">
      <w:pPr>
        <w:spacing w:line="400" w:lineRule="exact"/>
        <w:ind w:firstLine="480" w:firstLineChars="2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四川瑞华合纵实业有限公司合同纠纷法律服务</w:t>
      </w:r>
    </w:p>
    <w:p w14:paraId="518686C7">
      <w:pPr>
        <w:spacing w:line="400" w:lineRule="exact"/>
        <w:ind w:firstLine="480" w:firstLineChars="200"/>
        <w:rPr>
          <w:rFonts w:hint="eastAsia" w:ascii="宋体" w:hAnsi="宋体" w:eastAsia="宋体" w:cs="宋体"/>
          <w:sz w:val="24"/>
        </w:rPr>
      </w:pPr>
      <w:r>
        <w:rPr>
          <w:rFonts w:hint="eastAsia" w:ascii="宋体" w:hAnsi="宋体" w:eastAsia="宋体" w:cs="宋体"/>
          <w:sz w:val="24"/>
        </w:rPr>
        <w:t>第一名：泰和泰律师事务所</w:t>
      </w:r>
    </w:p>
    <w:p w14:paraId="0B69AED9">
      <w:pPr>
        <w:spacing w:line="400" w:lineRule="exact"/>
        <w:ind w:firstLine="480" w:firstLineChars="200"/>
        <w:rPr>
          <w:rFonts w:hint="eastAsia" w:ascii="宋体" w:hAnsi="宋体" w:eastAsia="宋体" w:cs="宋体"/>
          <w:sz w:val="24"/>
        </w:rPr>
      </w:pPr>
      <w:r>
        <w:rPr>
          <w:rFonts w:hint="eastAsia" w:ascii="宋体" w:hAnsi="宋体" w:eastAsia="宋体" w:cs="宋体"/>
          <w:sz w:val="24"/>
        </w:rPr>
        <w:t>综合得分</w:t>
      </w:r>
      <w:r>
        <w:rPr>
          <w:rFonts w:hint="eastAsia" w:ascii="宋体" w:hAnsi="宋体" w:eastAsia="宋体" w:cs="宋体"/>
          <w:sz w:val="24"/>
          <w:u w:val="single"/>
        </w:rPr>
        <w:t>83.04</w:t>
      </w:r>
      <w:r>
        <w:rPr>
          <w:rFonts w:hint="eastAsia" w:ascii="宋体" w:hAnsi="宋体" w:eastAsia="宋体" w:cs="宋体"/>
          <w:sz w:val="24"/>
        </w:rPr>
        <w:t>分</w:t>
      </w:r>
    </w:p>
    <w:p w14:paraId="1A75BB37">
      <w:pPr>
        <w:spacing w:line="400" w:lineRule="exact"/>
        <w:ind w:firstLine="480" w:firstLineChars="200"/>
        <w:rPr>
          <w:rFonts w:hint="eastAsia" w:ascii="宋体" w:hAnsi="宋体" w:eastAsia="宋体" w:cs="宋体"/>
          <w:sz w:val="24"/>
        </w:rPr>
      </w:pPr>
      <w:r>
        <w:rPr>
          <w:rFonts w:hint="eastAsia" w:ascii="宋体" w:hAnsi="宋体" w:eastAsia="宋体" w:cs="宋体"/>
          <w:sz w:val="24"/>
        </w:rPr>
        <w:t>第二名：四川致高律师事务所</w:t>
      </w:r>
    </w:p>
    <w:p w14:paraId="3B4F6532">
      <w:pPr>
        <w:spacing w:line="400" w:lineRule="exact"/>
        <w:ind w:firstLine="480" w:firstLineChars="200"/>
        <w:rPr>
          <w:rFonts w:hint="eastAsia" w:ascii="宋体" w:hAnsi="宋体" w:eastAsia="宋体" w:cs="宋体"/>
          <w:sz w:val="24"/>
        </w:rPr>
      </w:pPr>
      <w:r>
        <w:rPr>
          <w:rFonts w:hint="eastAsia" w:ascii="宋体" w:hAnsi="宋体" w:eastAsia="宋体" w:cs="宋体"/>
          <w:sz w:val="24"/>
        </w:rPr>
        <w:t>综合得分</w:t>
      </w:r>
      <w:r>
        <w:rPr>
          <w:rFonts w:hint="eastAsia" w:ascii="宋体" w:hAnsi="宋体" w:eastAsia="宋体" w:cs="宋体"/>
          <w:sz w:val="24"/>
          <w:u w:val="single"/>
        </w:rPr>
        <w:t>80.05</w:t>
      </w:r>
      <w:r>
        <w:rPr>
          <w:rFonts w:hint="eastAsia" w:ascii="宋体" w:hAnsi="宋体" w:eastAsia="宋体" w:cs="宋体"/>
          <w:sz w:val="24"/>
        </w:rPr>
        <w:t>分</w:t>
      </w:r>
    </w:p>
    <w:p w14:paraId="402EDEEB">
      <w:pPr>
        <w:spacing w:line="400" w:lineRule="exact"/>
        <w:ind w:firstLine="480" w:firstLineChars="200"/>
        <w:rPr>
          <w:rFonts w:hint="eastAsia" w:ascii="宋体" w:hAnsi="宋体" w:eastAsia="宋体" w:cs="宋体"/>
          <w:sz w:val="24"/>
        </w:rPr>
      </w:pPr>
      <w:r>
        <w:rPr>
          <w:rFonts w:hint="eastAsia" w:ascii="宋体" w:hAnsi="宋体" w:eastAsia="宋体" w:cs="宋体"/>
          <w:sz w:val="24"/>
        </w:rPr>
        <w:t>第三名：四川昊通律师事务所</w:t>
      </w:r>
    </w:p>
    <w:p w14:paraId="56F702DA">
      <w:pPr>
        <w:spacing w:line="400" w:lineRule="exact"/>
        <w:ind w:firstLine="480" w:firstLineChars="200"/>
        <w:rPr>
          <w:rFonts w:hint="eastAsia" w:ascii="宋体" w:hAnsi="宋体" w:eastAsia="宋体" w:cs="宋体"/>
          <w:sz w:val="24"/>
        </w:rPr>
      </w:pPr>
      <w:r>
        <w:rPr>
          <w:rFonts w:hint="eastAsia" w:ascii="宋体" w:hAnsi="宋体" w:eastAsia="宋体" w:cs="宋体"/>
          <w:sz w:val="24"/>
        </w:rPr>
        <w:t>综合得分</w:t>
      </w:r>
      <w:r>
        <w:rPr>
          <w:rFonts w:hint="eastAsia" w:ascii="宋体" w:hAnsi="宋体" w:eastAsia="宋体" w:cs="宋体"/>
          <w:sz w:val="24"/>
          <w:u w:val="single"/>
        </w:rPr>
        <w:t>67.52</w:t>
      </w:r>
      <w:r>
        <w:rPr>
          <w:rFonts w:hint="eastAsia" w:ascii="宋体" w:hAnsi="宋体" w:eastAsia="宋体" w:cs="宋体"/>
          <w:sz w:val="24"/>
        </w:rPr>
        <w:t>分</w:t>
      </w:r>
    </w:p>
    <w:p w14:paraId="67F852C0">
      <w:pPr>
        <w:spacing w:line="400" w:lineRule="exact"/>
        <w:ind w:firstLine="482" w:firstLineChars="200"/>
        <w:rPr>
          <w:rFonts w:ascii="Times New Roman" w:hAnsi="Times New Roman"/>
          <w:b/>
          <w:bCs/>
          <w:sz w:val="24"/>
        </w:rPr>
      </w:pPr>
      <w:r>
        <w:rPr>
          <w:rFonts w:hint="eastAsia" w:ascii="Times New Roman" w:hAnsi="Times New Roman"/>
          <w:b/>
          <w:bCs/>
          <w:sz w:val="24"/>
        </w:rPr>
        <w:t>二、提出异议的渠道和方式</w:t>
      </w:r>
    </w:p>
    <w:p w14:paraId="121268FB">
      <w:pPr>
        <w:spacing w:line="400" w:lineRule="exact"/>
        <w:ind w:firstLine="480" w:firstLineChars="200"/>
        <w:rPr>
          <w:rFonts w:ascii="Times New Roman" w:hAnsi="Times New Roman"/>
          <w:sz w:val="24"/>
        </w:rPr>
      </w:pPr>
      <w:r>
        <w:rPr>
          <w:rFonts w:hint="eastAsia" w:ascii="Times New Roman" w:hAnsi="Times New Roman"/>
          <w:sz w:val="24"/>
        </w:rPr>
        <w:t>比选申请人或其他利害关系人对评审结果有异议的，应当在评审结果公示期间以书面形式反映真实情况的异议并署名盖章向比选人提出，联系方式见文末。</w:t>
      </w:r>
    </w:p>
    <w:p w14:paraId="299151AD">
      <w:pPr>
        <w:spacing w:line="400" w:lineRule="exact"/>
        <w:ind w:firstLine="482" w:firstLineChars="200"/>
        <w:rPr>
          <w:rFonts w:ascii="Times New Roman" w:hAnsi="Times New Roman"/>
          <w:b/>
          <w:bCs/>
          <w:sz w:val="24"/>
        </w:rPr>
      </w:pPr>
      <w:r>
        <w:rPr>
          <w:rFonts w:hint="eastAsia" w:ascii="Times New Roman" w:hAnsi="Times New Roman"/>
          <w:b/>
          <w:bCs/>
          <w:sz w:val="24"/>
        </w:rPr>
        <w:t>三、其他</w:t>
      </w:r>
    </w:p>
    <w:p w14:paraId="64F1D511">
      <w:pPr>
        <w:spacing w:line="400" w:lineRule="exact"/>
        <w:ind w:firstLine="480" w:firstLineChars="200"/>
        <w:rPr>
          <w:rFonts w:ascii="Times New Roman" w:hAnsi="Times New Roman"/>
          <w:sz w:val="24"/>
        </w:rPr>
      </w:pPr>
      <w:r>
        <w:rPr>
          <w:rFonts w:hint="eastAsia" w:ascii="Times New Roman" w:hAnsi="Times New Roman"/>
          <w:sz w:val="24"/>
        </w:rPr>
        <w:t>本次公示在“</w:t>
      </w:r>
      <w:r>
        <w:rPr>
          <w:rFonts w:hint="eastAsia" w:asciiTheme="minorEastAsia" w:hAnsiTheme="minorEastAsia" w:cstheme="minorEastAsia"/>
          <w:spacing w:val="-3"/>
          <w:sz w:val="24"/>
        </w:rPr>
        <w:t>四川瑞华合纵实业有限公司</w:t>
      </w:r>
      <w:r>
        <w:rPr>
          <w:rFonts w:hint="eastAsia" w:ascii="Times New Roman" w:hAnsi="Times New Roman"/>
          <w:sz w:val="24"/>
        </w:rPr>
        <w:t>”网站上发布，比选人拟确定以上中选候选人中的第一名为中选人。</w:t>
      </w:r>
    </w:p>
    <w:p w14:paraId="32D4DEB3">
      <w:pPr>
        <w:spacing w:line="400" w:lineRule="exact"/>
        <w:ind w:firstLine="482" w:firstLineChars="200"/>
        <w:rPr>
          <w:rFonts w:ascii="Times New Roman" w:hAnsi="Times New Roman"/>
          <w:b/>
          <w:bCs/>
          <w:sz w:val="24"/>
        </w:rPr>
      </w:pPr>
      <w:r>
        <w:rPr>
          <w:rFonts w:hint="eastAsia" w:ascii="Times New Roman" w:hAnsi="Times New Roman"/>
          <w:b/>
          <w:bCs/>
          <w:sz w:val="24"/>
        </w:rPr>
        <w:t>四、举报投诉</w:t>
      </w:r>
    </w:p>
    <w:p w14:paraId="2A670443">
      <w:pPr>
        <w:spacing w:line="4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本公开比选项目受理违规违纪举报投诉的部门为</w:t>
      </w:r>
      <w:r>
        <w:rPr>
          <w:rFonts w:hint="eastAsia" w:asciiTheme="minorEastAsia" w:hAnsiTheme="minorEastAsia" w:cstheme="minorEastAsia"/>
          <w:spacing w:val="-3"/>
          <w:sz w:val="24"/>
          <w:u w:val="single"/>
        </w:rPr>
        <w:t>四川瑞华合纵实业有限公司</w:t>
      </w:r>
      <w:r>
        <w:rPr>
          <w:rFonts w:hint="eastAsia" w:asciiTheme="minorEastAsia" w:hAnsiTheme="minorEastAsia" w:cstheme="minorEastAsia"/>
          <w:sz w:val="24"/>
        </w:rPr>
        <w:t>综合管理部，联系方式028-63283969</w:t>
      </w:r>
    </w:p>
    <w:p w14:paraId="46B375B1">
      <w:pPr>
        <w:spacing w:line="400" w:lineRule="exact"/>
        <w:ind w:firstLine="482" w:firstLineChars="200"/>
        <w:rPr>
          <w:rFonts w:ascii="Times New Roman" w:hAnsi="Times New Roman"/>
          <w:b/>
          <w:bCs/>
          <w:sz w:val="24"/>
        </w:rPr>
      </w:pPr>
      <w:r>
        <w:rPr>
          <w:rFonts w:hint="eastAsia" w:ascii="Times New Roman" w:hAnsi="Times New Roman"/>
          <w:b/>
          <w:bCs/>
          <w:sz w:val="24"/>
        </w:rPr>
        <w:t>五、联系方式</w:t>
      </w:r>
    </w:p>
    <w:p w14:paraId="22FA4F6C">
      <w:pPr>
        <w:spacing w:line="400" w:lineRule="exact"/>
        <w:ind w:firstLine="240" w:firstLineChars="100"/>
        <w:rPr>
          <w:rFonts w:ascii="Times New Roman" w:hAnsi="Times New Roman"/>
          <w:sz w:val="24"/>
        </w:rPr>
      </w:pPr>
      <w:r>
        <w:rPr>
          <w:rFonts w:hint="eastAsia" w:ascii="Times New Roman" w:hAnsi="Times New Roman"/>
          <w:sz w:val="24"/>
        </w:rPr>
        <w:t>比 选人：四川瑞华合纵实业有限公司</w:t>
      </w:r>
    </w:p>
    <w:p w14:paraId="05A2DA05">
      <w:pPr>
        <w:spacing w:line="400" w:lineRule="exact"/>
        <w:ind w:firstLine="240" w:firstLineChars="100"/>
        <w:rPr>
          <w:rFonts w:ascii="Times New Roman" w:hAnsi="Times New Roman"/>
          <w:sz w:val="24"/>
        </w:rPr>
      </w:pPr>
      <w:r>
        <w:rPr>
          <w:rFonts w:hint="eastAsia" w:ascii="Times New Roman" w:hAnsi="Times New Roman"/>
          <w:sz w:val="24"/>
        </w:rPr>
        <w:t>地    址：四川省成都市高新区天府一街535号2栋39层1号</w:t>
      </w:r>
    </w:p>
    <w:p w14:paraId="0435C2B7">
      <w:pPr>
        <w:spacing w:line="400" w:lineRule="exact"/>
        <w:ind w:firstLine="240" w:firstLineChars="100"/>
        <w:rPr>
          <w:rFonts w:ascii="Times New Roman" w:hAnsi="Times New Roman"/>
          <w:sz w:val="24"/>
        </w:rPr>
      </w:pPr>
      <w:r>
        <w:rPr>
          <w:rFonts w:hint="eastAsia" w:ascii="Times New Roman" w:hAnsi="Times New Roman"/>
          <w:sz w:val="24"/>
        </w:rPr>
        <w:t>联 系 人：程女士</w:t>
      </w:r>
    </w:p>
    <w:p w14:paraId="6A03CFC2">
      <w:pPr>
        <w:spacing w:line="400" w:lineRule="exact"/>
        <w:ind w:firstLine="240" w:firstLineChars="100"/>
        <w:rPr>
          <w:rFonts w:ascii="Times New Roman" w:hAnsi="Times New Roman"/>
          <w:sz w:val="24"/>
        </w:rPr>
      </w:pPr>
      <w:r>
        <w:rPr>
          <w:rFonts w:hint="eastAsia" w:ascii="Times New Roman" w:hAnsi="Times New Roman"/>
          <w:sz w:val="24"/>
        </w:rPr>
        <w:t>电    话：028-63283969</w:t>
      </w:r>
    </w:p>
    <w:p w14:paraId="7DBBD2DD">
      <w:pPr>
        <w:spacing w:line="400" w:lineRule="exact"/>
        <w:ind w:firstLine="240" w:firstLineChars="100"/>
        <w:rPr>
          <w:rFonts w:ascii="Times New Roman" w:hAnsi="Times New Roman"/>
          <w:sz w:val="24"/>
        </w:rPr>
      </w:pPr>
    </w:p>
    <w:p w14:paraId="05821152">
      <w:pPr>
        <w:spacing w:line="400" w:lineRule="exact"/>
        <w:ind w:firstLine="240" w:firstLineChars="100"/>
        <w:rPr>
          <w:rFonts w:ascii="Times New Roman" w:hAnsi="Times New Roman"/>
          <w:sz w:val="24"/>
        </w:rPr>
      </w:pPr>
      <w:r>
        <w:rPr>
          <w:rFonts w:hint="eastAsia" w:ascii="Times New Roman" w:hAnsi="Times New Roman"/>
          <w:sz w:val="24"/>
        </w:rPr>
        <w:t>比选代理机构：中成科建工程技术有限公司</w:t>
      </w:r>
    </w:p>
    <w:p w14:paraId="0F920F2E">
      <w:pPr>
        <w:spacing w:line="400" w:lineRule="exact"/>
        <w:ind w:firstLine="240" w:firstLineChars="100"/>
        <w:rPr>
          <w:rFonts w:ascii="Times New Roman" w:hAnsi="Times New Roman"/>
          <w:sz w:val="24"/>
        </w:rPr>
      </w:pPr>
      <w:r>
        <w:rPr>
          <w:rFonts w:hint="eastAsia" w:ascii="Times New Roman" w:hAnsi="Times New Roman"/>
          <w:sz w:val="24"/>
        </w:rPr>
        <w:t>地    址：成都市武侯区星狮路818号4栋4单元2楼201号</w:t>
      </w:r>
    </w:p>
    <w:p w14:paraId="19E8A040">
      <w:pPr>
        <w:spacing w:line="400" w:lineRule="exact"/>
        <w:ind w:firstLine="240" w:firstLineChars="100"/>
        <w:rPr>
          <w:rFonts w:ascii="Times New Roman" w:hAnsi="Times New Roman"/>
          <w:sz w:val="24"/>
        </w:rPr>
      </w:pPr>
      <w:r>
        <w:rPr>
          <w:rFonts w:hint="eastAsia" w:ascii="Times New Roman" w:hAnsi="Times New Roman"/>
          <w:sz w:val="24"/>
        </w:rPr>
        <w:t>联 系 人：许先生/蒋女士</w:t>
      </w:r>
    </w:p>
    <w:p w14:paraId="31CE5B80">
      <w:pPr>
        <w:spacing w:line="400" w:lineRule="exact"/>
        <w:ind w:firstLine="240" w:firstLineChars="100"/>
        <w:rPr>
          <w:rFonts w:ascii="Times New Roman" w:hAnsi="Times New Roman"/>
          <w:sz w:val="24"/>
        </w:rPr>
      </w:pPr>
      <w:r>
        <w:rPr>
          <w:rFonts w:hint="eastAsia" w:ascii="Times New Roman" w:hAnsi="Times New Roman"/>
          <w:sz w:val="24"/>
        </w:rPr>
        <w:t>电    话：028-60802716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BF"/>
    <w:rsid w:val="00284139"/>
    <w:rsid w:val="007C59C0"/>
    <w:rsid w:val="0098692C"/>
    <w:rsid w:val="009D22BF"/>
    <w:rsid w:val="14357889"/>
    <w:rsid w:val="18BA30A9"/>
    <w:rsid w:val="19E53E80"/>
    <w:rsid w:val="61684445"/>
    <w:rsid w:val="7184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424</Words>
  <Characters>480</Characters>
  <Lines>18</Lines>
  <Paragraphs>26</Paragraphs>
  <TotalTime>0</TotalTime>
  <ScaleCrop>false</ScaleCrop>
  <LinksUpToDate>false</LinksUpToDate>
  <CharactersWithSpaces>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2025-07-29T07:17:00Z</dcterms:created>
  <dc:creator>Lenovo</dc:creator>
  <cp:lastModifiedBy>庄茂薇</cp:lastModifiedBy>
  <cp:lastPrinted>2025-04-02T14:25:00Z</cp:lastPrinted>
  <dcterms:modified xsi:type="dcterms:W3CDTF">2025-07-29T07:21:01Z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28AD10EF84B245B0AF88BEEDDBE8CF9B_13</vt:lpwstr>
  </property>
  <property fmtid="{D5CDD505-2E9C-101B-9397-08002B2CF9AE}" pid="4" name="KSOTemplateDocerSaveRecord">
    <vt:lpwstr>eyJoZGlkIjoiZWEzYTQxODNlNGVmZGI5NmUyOTk0ZTRjNzJmMjFmZDgiLCJ1c2VySWQiOiIyNDY3MjI5NzAifQ==</vt:lpwstr>
  </property>
</Properties>
</file>