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DFC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ascii="Times New Roman Regular" w:hAnsi="Times New Roman Regular" w:eastAsia="黑体" w:cs="Times New Roman Regular"/>
          <w:b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sz w:val="28"/>
          <w:szCs w:val="28"/>
        </w:rPr>
        <w:t>附件1</w:t>
      </w:r>
    </w:p>
    <w:p w14:paraId="1E72C6FA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28E3C6E0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四川瑞华合纵实业有限公司</w:t>
      </w:r>
    </w:p>
    <w:p w14:paraId="652B4D6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2025年岗位外包项目</w:t>
      </w:r>
    </w:p>
    <w:p w14:paraId="0646799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7E8883F6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（招标采购编号：RHHZ2025002）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参选报名表</w:t>
      </w:r>
    </w:p>
    <w:p w14:paraId="5C0A1A4E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</w:rPr>
      </w:pPr>
    </w:p>
    <w:tbl>
      <w:tblPr>
        <w:tblStyle w:val="3"/>
        <w:tblW w:w="8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354"/>
      </w:tblGrid>
      <w:tr w14:paraId="2725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5D4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Cs w:val="21"/>
                <w:lang w:eastAsia="zh-CN"/>
              </w:rPr>
              <w:t>单位</w:t>
            </w:r>
            <w:r>
              <w:rPr>
                <w:rFonts w:ascii="Times New Roman Regular" w:hAnsi="Times New Roman Regular" w:cs="Times New Roman Regular"/>
                <w:szCs w:val="21"/>
              </w:rPr>
              <w:t>名称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89F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bookmarkStart w:id="0" w:name="_GoBack"/>
            <w:bookmarkEnd w:id="0"/>
          </w:p>
        </w:tc>
      </w:tr>
      <w:tr w14:paraId="4BAA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071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地址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96C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44A5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2007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联系人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D88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374BF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7D8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职务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E9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05059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C21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联系方式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1E2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ascii="Times New Roman Regular" w:hAnsi="Times New Roman Regular" w:cs="Times New Roman Regular"/>
                <w:szCs w:val="21"/>
                <w:u w:val="single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座机：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，手机：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，邮箱：</w:t>
            </w:r>
          </w:p>
        </w:tc>
      </w:tr>
      <w:tr w14:paraId="4C33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0FF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报名确认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5AAA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560" w:firstLineChars="20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我单位已收到并知晓贵司选聘公告的相关内容。我公司确认将参选贵司关于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 xml:space="preserve">【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  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】</w:t>
            </w:r>
            <w:r>
              <w:rPr>
                <w:rFonts w:ascii="Times New Roman Regular" w:hAnsi="Times New Roman Regular" w:cs="Times New Roman Regular"/>
                <w:szCs w:val="21"/>
              </w:rPr>
              <w:t>的选聘。我司将严格按照贵司要求积极准备相关选聘材料，按时参加。</w:t>
            </w:r>
          </w:p>
        </w:tc>
      </w:tr>
      <w:tr w14:paraId="0EA19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631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法定代表人（或授权人）签字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FEF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7B87E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D8EB075">
            <w:pPr>
              <w:adjustRightInd w:val="0"/>
              <w:spacing w:line="240" w:lineRule="auto"/>
              <w:ind w:left="0" w:leftChars="0" w:firstLine="0" w:firstLineChars="0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盖章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FF1A3C3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  <w:p w14:paraId="7A7B21D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公司（公章）</w:t>
            </w:r>
          </w:p>
          <w:p w14:paraId="555372C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</w:tbl>
    <w:p w14:paraId="3EB4C182">
      <w:pPr>
        <w:ind w:left="0" w:leftChars="0" w:firstLine="0" w:firstLineChars="0"/>
      </w:pPr>
    </w:p>
    <w:p w14:paraId="03BBD9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ZDU1NzMzMTJmYmM4ZWJjNDJiNTNhODE2ZGM4M2IifQ=="/>
  </w:docVars>
  <w:rsids>
    <w:rsidRoot w:val="00000000"/>
    <w:rsid w:val="02502E00"/>
    <w:rsid w:val="1590451C"/>
    <w:rsid w:val="2C1A5D23"/>
    <w:rsid w:val="719B3268"/>
    <w:rsid w:val="73B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pPr>
      <w:widowControl w:val="0"/>
      <w:ind w:firstLine="200" w:firstLineChars="200"/>
      <w:jc w:val="both"/>
    </w:pPr>
    <w:rPr>
      <w:rFonts w:ascii="Calibri" w:hAnsi="Calibri" w:eastAsia="仿宋_GB2312" w:cs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168</Characters>
  <Lines>0</Lines>
  <Paragraphs>0</Paragraphs>
  <TotalTime>0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2024-10-21T09:08:00Z</dcterms:created>
  <dc:creator>Administrator</dc:creator>
  <cp:lastModifiedBy>凡</cp:lastModifiedBy>
  <dcterms:modified xsi:type="dcterms:W3CDTF">2025-05-27T08:06:14Z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F5E53A20CAFB4E0CBD0646CC858FF010_12</vt:lpwstr>
  </property>
  <property fmtid="{D5CDD505-2E9C-101B-9397-08002B2CF9AE}" pid="4" name="KSOTemplateDocerSaveRecord">
    <vt:lpwstr>eyJoZGlkIjoiNDc3ZmY2ZmE5MWZmYjc5NGQwZTMzYjY2YmYxMmRiZTkiLCJ1c2VySWQiOiI0MjcwMzIyODcifQ==</vt:lpwstr>
  </property>
</Properties>
</file>